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12714B">
      <w:pPr>
        <w:suppressAutoHyphens/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5063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FE5063">
        <w:rPr>
          <w:sz w:val="28"/>
          <w:szCs w:val="28"/>
        </w:rPr>
        <w:t>№ 895</w:t>
      </w:r>
      <w:r>
        <w:rPr>
          <w:sz w:val="28"/>
          <w:szCs w:val="28"/>
        </w:rPr>
        <w:t xml:space="preserve">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D42C1">
        <w:rPr>
          <w:bCs/>
          <w:sz w:val="28"/>
          <w:szCs w:val="28"/>
        </w:rPr>
        <w:t>»</w:t>
      </w: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7A31CA" w:rsidRDefault="007A31CA" w:rsidP="007A31C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7A31CA" w:rsidP="007A31C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F16BE7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F16BE7">
        <w:rPr>
          <w:sz w:val="28"/>
          <w:szCs w:val="28"/>
          <w:lang w:eastAsia="ar-SA"/>
        </w:rPr>
        <w:t xml:space="preserve">       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B74AE3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74AE3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12714B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7A31C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7A31C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7A31CA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7A31CA" w:rsidRPr="009D42C1">
        <w:rPr>
          <w:bCs/>
          <w:sz w:val="28"/>
          <w:szCs w:val="28"/>
        </w:rPr>
        <w:t>«</w:t>
      </w:r>
      <w:r w:rsidR="007A31CA"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7A31CA" w:rsidRPr="009D42C1">
        <w:rPr>
          <w:bCs/>
          <w:sz w:val="28"/>
          <w:szCs w:val="28"/>
        </w:rPr>
        <w:t>»</w:t>
      </w:r>
      <w:r w:rsidR="007A31CA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B74AE3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 w:rsidR="00B74AE3">
        <w:rPr>
          <w:rFonts w:eastAsia="Calibri"/>
          <w:sz w:val="28"/>
          <w:szCs w:val="28"/>
          <w:lang w:eastAsia="en-US"/>
        </w:rPr>
        <w:t xml:space="preserve"> (обнародования)</w:t>
      </w:r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51FA8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B74AE3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p w:rsidR="009725A4" w:rsidRDefault="009725A4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9725A4" w:rsidRDefault="009725A4" w:rsidP="009725A4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725A4" w:rsidRDefault="009725A4" w:rsidP="009725A4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725A4" w:rsidRDefault="009725A4" w:rsidP="009725A4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725A4" w:rsidRDefault="009725A4" w:rsidP="009725A4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725A4" w:rsidRDefault="009725A4" w:rsidP="009725A4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725A4" w:rsidRPr="009725A4" w:rsidRDefault="009725A4" w:rsidP="009725A4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894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9725A4" w:rsidRPr="00B020D5" w:rsidRDefault="00D50339" w:rsidP="009725A4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D50339">
        <w:t>https://shmr.ru/activities/upravlenie-imushchestvom-i-zemleustroystvo/normativno-pravovye-akty/15954/</w:t>
      </w:r>
      <w:bookmarkStart w:id="0" w:name="_GoBack"/>
      <w:bookmarkEnd w:id="0"/>
    </w:p>
    <w:p w:rsidR="009725A4" w:rsidRPr="00B020D5" w:rsidRDefault="009725A4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sectPr w:rsidR="009725A4" w:rsidRPr="00B020D5" w:rsidSect="00F16BE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2A1" w:rsidRDefault="007442A1" w:rsidP="00BE444B">
      <w:r>
        <w:separator/>
      </w:r>
    </w:p>
  </w:endnote>
  <w:endnote w:type="continuationSeparator" w:id="0">
    <w:p w:rsidR="007442A1" w:rsidRDefault="007442A1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2A1" w:rsidRDefault="007442A1" w:rsidP="00BE444B">
      <w:r>
        <w:separator/>
      </w:r>
    </w:p>
  </w:footnote>
  <w:footnote w:type="continuationSeparator" w:id="0">
    <w:p w:rsidR="007442A1" w:rsidRDefault="007442A1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339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5357"/>
    <w:rsid w:val="00076BC2"/>
    <w:rsid w:val="00080287"/>
    <w:rsid w:val="000816A9"/>
    <w:rsid w:val="0008207D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2714B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112B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442A1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5A4"/>
    <w:rsid w:val="00972C93"/>
    <w:rsid w:val="00974552"/>
    <w:rsid w:val="00980978"/>
    <w:rsid w:val="00986009"/>
    <w:rsid w:val="0098668A"/>
    <w:rsid w:val="0099061C"/>
    <w:rsid w:val="00992E05"/>
    <w:rsid w:val="00997DD1"/>
    <w:rsid w:val="009A007B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4AE3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339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1FA8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162F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6BE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063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6B256-1171-4108-9995-1ADD6864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2021-04-26T09:12:00Z</cp:lastPrinted>
  <dcterms:created xsi:type="dcterms:W3CDTF">2021-04-29T14:45:00Z</dcterms:created>
  <dcterms:modified xsi:type="dcterms:W3CDTF">2021-05-04T07:27:00Z</dcterms:modified>
</cp:coreProperties>
</file>